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52" w:rsidRDefault="00BE7E52" w:rsidP="00BE7E52">
      <w:pPr>
        <w:spacing w:line="240" w:lineRule="auto"/>
        <w:ind w:left="426" w:right="-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Рекомендуемая </w:t>
      </w:r>
      <w:r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</w:p>
    <w:p w:rsidR="00BE7E52" w:rsidRPr="00C9545E" w:rsidRDefault="00BE7E52" w:rsidP="00BE7E52">
      <w:pPr>
        <w:spacing w:line="240" w:lineRule="auto"/>
        <w:ind w:left="426" w:right="-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дисциплине ОП.06 Основы экономики</w:t>
      </w:r>
      <w:bookmarkStart w:id="0" w:name="_GoBack"/>
      <w:bookmarkEnd w:id="0"/>
    </w:p>
    <w:p w:rsidR="00BE7E52" w:rsidRPr="00243497" w:rsidRDefault="00BE7E52" w:rsidP="00BE7E52">
      <w:pPr>
        <w:spacing w:after="0" w:line="240" w:lineRule="auto"/>
        <w:ind w:left="426" w:right="-142" w:firstLine="425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литература</w:t>
      </w:r>
      <w:r w:rsidRPr="002434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E7E52" w:rsidRPr="00896CE4" w:rsidRDefault="00BE7E52" w:rsidP="00BE7E5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426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CE4">
        <w:rPr>
          <w:rFonts w:ascii="Times New Roman" w:hAnsi="Times New Roman"/>
          <w:sz w:val="24"/>
          <w:szCs w:val="24"/>
        </w:rPr>
        <w:t>Арзуманова</w:t>
      </w:r>
      <w:proofErr w:type="spellEnd"/>
      <w:r w:rsidRPr="00896CE4">
        <w:rPr>
          <w:rFonts w:ascii="Times New Roman" w:hAnsi="Times New Roman"/>
          <w:sz w:val="24"/>
          <w:szCs w:val="24"/>
        </w:rPr>
        <w:t xml:space="preserve"> Т.И. Экономика организации [Электронный ресурс]: учебник для бакалавров/ </w:t>
      </w:r>
      <w:proofErr w:type="spellStart"/>
      <w:r w:rsidRPr="00896CE4">
        <w:rPr>
          <w:rFonts w:ascii="Times New Roman" w:hAnsi="Times New Roman"/>
          <w:sz w:val="24"/>
          <w:szCs w:val="24"/>
        </w:rPr>
        <w:t>Арзуманова</w:t>
      </w:r>
      <w:proofErr w:type="spellEnd"/>
      <w:r w:rsidRPr="00896CE4">
        <w:rPr>
          <w:rFonts w:ascii="Times New Roman" w:hAnsi="Times New Roman"/>
          <w:sz w:val="24"/>
          <w:szCs w:val="24"/>
        </w:rPr>
        <w:t xml:space="preserve"> Т.И., Мачабели М.Ш.— </w:t>
      </w:r>
      <w:proofErr w:type="spellStart"/>
      <w:r w:rsidRPr="00896CE4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896CE4">
        <w:rPr>
          <w:rFonts w:ascii="Times New Roman" w:hAnsi="Times New Roman"/>
          <w:sz w:val="24"/>
          <w:szCs w:val="24"/>
        </w:rPr>
        <w:t>.т</w:t>
      </w:r>
      <w:proofErr w:type="gramEnd"/>
      <w:r w:rsidRPr="00896CE4">
        <w:rPr>
          <w:rFonts w:ascii="Times New Roman" w:hAnsi="Times New Roman"/>
          <w:sz w:val="24"/>
          <w:szCs w:val="24"/>
        </w:rPr>
        <w:t>екстовые</w:t>
      </w:r>
      <w:proofErr w:type="spellEnd"/>
      <w:r w:rsidRPr="00896CE4">
        <w:rPr>
          <w:rFonts w:ascii="Times New Roman" w:hAnsi="Times New Roman"/>
          <w:sz w:val="24"/>
          <w:szCs w:val="24"/>
        </w:rPr>
        <w:t xml:space="preserve"> данные.— М.: Дашков и К, 2014.— 240 c.— Режим доступа: http://www.iprbookshop.ru/17603.— ЭБС «</w:t>
      </w:r>
      <w:proofErr w:type="spellStart"/>
      <w:r w:rsidRPr="00896CE4">
        <w:rPr>
          <w:rFonts w:ascii="Times New Roman" w:hAnsi="Times New Roman"/>
          <w:sz w:val="24"/>
          <w:szCs w:val="24"/>
        </w:rPr>
        <w:t>IPRbooks</w:t>
      </w:r>
      <w:proofErr w:type="spellEnd"/>
      <w:r w:rsidRPr="00896CE4">
        <w:rPr>
          <w:rFonts w:ascii="Times New Roman" w:hAnsi="Times New Roman"/>
          <w:sz w:val="24"/>
          <w:szCs w:val="24"/>
        </w:rPr>
        <w:t>»</w:t>
      </w:r>
    </w:p>
    <w:p w:rsidR="00BE7E52" w:rsidRDefault="00BE7E52" w:rsidP="00BE7E5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Карабанова О.В. Экономика организации (предприятия) [Электронный ресурс]: практикум </w:t>
      </w:r>
      <w:proofErr w:type="gramStart"/>
      <w:r w:rsidRPr="0024349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243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академического </w:t>
      </w:r>
      <w:proofErr w:type="spellStart"/>
      <w:r w:rsidRPr="00243497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243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Задачи и решения/ Карабанова О.В.— </w:t>
      </w:r>
      <w:proofErr w:type="spellStart"/>
      <w:r w:rsidRPr="0024349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</w:t>
      </w:r>
      <w:proofErr w:type="gramStart"/>
      <w:r w:rsidRPr="00243497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243497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екстовые</w:t>
      </w:r>
      <w:proofErr w:type="spellEnd"/>
      <w:r w:rsidRPr="00243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данные.— М.: Логос, 2015.— 128 c.— Режим доступа: http://www.iprbookshop.ru/30549.— ЭБС «</w:t>
      </w:r>
      <w:proofErr w:type="spellStart"/>
      <w:r w:rsidRPr="00243497">
        <w:rPr>
          <w:rFonts w:ascii="Times New Roman" w:eastAsia="Times New Roman" w:hAnsi="Times New Roman" w:cs="Times New Roman"/>
          <w:color w:val="000000"/>
          <w:sz w:val="24"/>
          <w:szCs w:val="24"/>
        </w:rPr>
        <w:t>IPRbooks</w:t>
      </w:r>
      <w:proofErr w:type="spellEnd"/>
      <w:r w:rsidRPr="0024349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E7E52" w:rsidRPr="009B5D48" w:rsidRDefault="00BE7E52" w:rsidP="00BE7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48">
        <w:rPr>
          <w:rFonts w:ascii="Times New Roman" w:eastAsia="Times New Roman" w:hAnsi="Times New Roman" w:cs="Times New Roman"/>
          <w:color w:val="000000"/>
          <w:sz w:val="24"/>
          <w:szCs w:val="24"/>
        </w:rPr>
        <w:t>Ефимов О.Н. Экономика предприятия [Электронный ресурс]: учебное пособие/ Ефимов О.Н.— Электрон</w:t>
      </w:r>
      <w:proofErr w:type="gramStart"/>
      <w:r w:rsidRPr="009B5D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5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5D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B5D48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екстовые данные.— Саратов: Вузовское образование, 2014.— 732 c.— Режим доступа: http://www.iprbookshop.ru/23085.— ЭБС «</w:t>
      </w:r>
      <w:proofErr w:type="spellStart"/>
      <w:r w:rsidRPr="009B5D48">
        <w:rPr>
          <w:rFonts w:ascii="Times New Roman" w:eastAsia="Times New Roman" w:hAnsi="Times New Roman" w:cs="Times New Roman"/>
          <w:color w:val="000000"/>
          <w:sz w:val="24"/>
          <w:szCs w:val="24"/>
        </w:rPr>
        <w:t>IPRbooks</w:t>
      </w:r>
      <w:proofErr w:type="spellEnd"/>
      <w:r w:rsidRPr="009B5D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E7E52" w:rsidRPr="009B5D48" w:rsidRDefault="00BE7E52" w:rsidP="00BE7E52">
      <w:pPr>
        <w:autoSpaceDE w:val="0"/>
        <w:autoSpaceDN w:val="0"/>
        <w:adjustRightInd w:val="0"/>
        <w:spacing w:after="0" w:line="240" w:lineRule="auto"/>
        <w:ind w:left="72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E52" w:rsidRPr="00243497" w:rsidRDefault="00BE7E52" w:rsidP="00BE7E52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E52" w:rsidRPr="00243497" w:rsidRDefault="00BE7E52" w:rsidP="00BE7E52">
      <w:pPr>
        <w:tabs>
          <w:tab w:val="num" w:pos="720"/>
        </w:tabs>
        <w:spacing w:after="0" w:line="240" w:lineRule="auto"/>
        <w:ind w:left="426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</w:t>
      </w:r>
      <w:r w:rsidRPr="002434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7E52" w:rsidRPr="00445FA4" w:rsidRDefault="00BE7E52" w:rsidP="00BE7E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right="-142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Коршунов В.В. Экономика организации: учебник и практикум для СПО / В.В. Коршунов.- 4-е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доп.- М.: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2018.- 313 с. – (Серия: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BE7E52">
        <w:rPr>
          <w:rFonts w:ascii="Times New Roman" w:eastAsia="Times New Roman" w:hAnsi="Times New Roman" w:cs="Times New Roman"/>
          <w:sz w:val="24"/>
          <w:szCs w:val="24"/>
        </w:rPr>
        <w:t xml:space="preserve"> 978-5-534-04630-4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7E52" w:rsidRPr="00445FA4" w:rsidRDefault="00BE7E52" w:rsidP="00BE7E52">
      <w:pPr>
        <w:widowControl w:val="0"/>
        <w:autoSpaceDE w:val="0"/>
        <w:autoSpaceDN w:val="0"/>
        <w:adjustRightInd w:val="0"/>
        <w:spacing w:after="0" w:line="240" w:lineRule="auto"/>
        <w:ind w:left="851" w:right="-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7E52" w:rsidRDefault="00BE7E52" w:rsidP="00BE7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42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3497">
        <w:rPr>
          <w:rFonts w:ascii="Times New Roman" w:eastAsia="Times New Roman" w:hAnsi="Times New Roman" w:cs="Times New Roman"/>
          <w:bCs/>
          <w:sz w:val="24"/>
          <w:szCs w:val="24"/>
        </w:rPr>
        <w:t>Интернет ресурсы:</w:t>
      </w:r>
    </w:p>
    <w:p w:rsidR="00BE7E52" w:rsidRPr="0040441C" w:rsidRDefault="00BE7E52" w:rsidP="00BE7E5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0441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40441C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r w:rsidRPr="0040441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40441C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0441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iprbookshop</w:t>
        </w:r>
        <w:proofErr w:type="spellEnd"/>
        <w:r w:rsidRPr="0040441C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0441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0441C">
        <w:rPr>
          <w:rFonts w:ascii="Times New Roman" w:eastAsia="Times New Roman" w:hAnsi="Times New Roman" w:cs="Times New Roman"/>
          <w:sz w:val="24"/>
          <w:szCs w:val="24"/>
        </w:rPr>
        <w:t xml:space="preserve"> — Электронно -библиотечная система ЭБС «</w:t>
      </w:r>
      <w:proofErr w:type="spellStart"/>
      <w:r w:rsidRPr="0040441C">
        <w:rPr>
          <w:rFonts w:ascii="Times New Roman" w:eastAsia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4044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E7E52" w:rsidRPr="0040441C" w:rsidRDefault="00BE7E52" w:rsidP="00BE7E52">
      <w:pPr>
        <w:pStyle w:val="a3"/>
        <w:widowControl w:val="0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7" w:history="1">
        <w:r w:rsidRPr="0040441C">
          <w:rPr>
            <w:rFonts w:ascii="Times New Roman" w:eastAsia="Times New Roman" w:hAnsi="Times New Roman" w:cs="Times New Roman"/>
            <w:sz w:val="24"/>
            <w:szCs w:val="24"/>
          </w:rPr>
          <w:t>http://www.consultant.ru/about/software/cons/</w:t>
        </w:r>
      </w:hyperlink>
      <w:r w:rsidRPr="0040441C">
        <w:rPr>
          <w:rFonts w:ascii="Times New Roman" w:eastAsia="Times New Roman" w:hAnsi="Times New Roman" w:cs="Times New Roman"/>
          <w:bCs/>
          <w:sz w:val="24"/>
          <w:szCs w:val="24"/>
        </w:rPr>
        <w:t>Справочно-правовая система «</w:t>
      </w:r>
      <w:proofErr w:type="spellStart"/>
      <w:r w:rsidRPr="0040441C">
        <w:rPr>
          <w:rFonts w:ascii="Times New Roman" w:eastAsia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40441C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BE7E52" w:rsidRPr="0040441C" w:rsidRDefault="00BE7E52" w:rsidP="00BE7E52">
      <w:pPr>
        <w:pStyle w:val="a3"/>
        <w:widowControl w:val="0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40441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40441C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40441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ecsocman</w:t>
        </w:r>
        <w:proofErr w:type="spellEnd"/>
        <w:r w:rsidRPr="0040441C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0441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0441C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0441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0441C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образовательный портал «Экономика, социология, менеджмент» </w:t>
      </w:r>
    </w:p>
    <w:p w:rsidR="00BE7E52" w:rsidRPr="0040441C" w:rsidRDefault="00BE7E52" w:rsidP="00BE7E52">
      <w:pPr>
        <w:pStyle w:val="a3"/>
        <w:widowControl w:val="0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40441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http://www.aup.ru/books/m88/3_2.htm</w:t>
        </w:r>
      </w:hyperlink>
      <w:r w:rsidRPr="0040441C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Административно-управленческий портал. Электронный учебник: </w:t>
      </w:r>
      <w:proofErr w:type="spellStart"/>
      <w:r w:rsidRPr="0040441C">
        <w:rPr>
          <w:rFonts w:ascii="Times New Roman" w:hAnsi="Times New Roman" w:cs="Times New Roman"/>
          <w:sz w:val="24"/>
          <w:szCs w:val="24"/>
          <w:shd w:val="clear" w:color="auto" w:fill="FFFFFF"/>
        </w:rPr>
        <w:t>Юркова</w:t>
      </w:r>
      <w:proofErr w:type="spellEnd"/>
      <w:r w:rsidRPr="00404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Т.И., </w:t>
      </w:r>
      <w:proofErr w:type="spellStart"/>
      <w:r w:rsidRPr="0040441C">
        <w:rPr>
          <w:rFonts w:ascii="Times New Roman" w:hAnsi="Times New Roman" w:cs="Times New Roman"/>
          <w:sz w:val="24"/>
          <w:szCs w:val="24"/>
          <w:shd w:val="clear" w:color="auto" w:fill="FFFFFF"/>
        </w:rPr>
        <w:t>ЮрковС.В</w:t>
      </w:r>
      <w:proofErr w:type="spellEnd"/>
      <w:r w:rsidRPr="00404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10" w:history="1">
        <w:r w:rsidRPr="0040441C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Экономика предприятия</w:t>
        </w:r>
      </w:hyperlink>
    </w:p>
    <w:p w:rsidR="00BE7E52" w:rsidRPr="0040441C" w:rsidRDefault="00BE7E52" w:rsidP="00BE7E52">
      <w:pPr>
        <w:pStyle w:val="a3"/>
        <w:widowControl w:val="0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40441C">
          <w:rPr>
            <w:rFonts w:ascii="Times New Roman" w:eastAsia="Times New Roman" w:hAnsi="Times New Roman" w:cs="Times New Roman"/>
            <w:sz w:val="24"/>
            <w:szCs w:val="24"/>
          </w:rPr>
          <w:t>http://www.vopreco.ru/</w:t>
        </w:r>
      </w:hyperlink>
      <w:r w:rsidRPr="0040441C">
        <w:rPr>
          <w:rFonts w:ascii="Times New Roman" w:eastAsia="Times New Roman" w:hAnsi="Times New Roman" w:cs="Times New Roman"/>
          <w:sz w:val="24"/>
          <w:szCs w:val="24"/>
        </w:rPr>
        <w:t xml:space="preserve">  Вопросы экономики </w:t>
      </w:r>
    </w:p>
    <w:p w:rsidR="00BE7E52" w:rsidRPr="0040441C" w:rsidRDefault="00BE7E52" w:rsidP="00BE7E52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40441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http://econom.nsc.ru/eco/</w:t>
        </w:r>
      </w:hyperlink>
      <w:r w:rsidRPr="0040441C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экономический журнал  </w:t>
      </w:r>
    </w:p>
    <w:p w:rsidR="00BE7E52" w:rsidRPr="0040441C" w:rsidRDefault="00BE7E52" w:rsidP="00BE7E52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40441C">
          <w:rPr>
            <w:rFonts w:ascii="Times New Roman" w:eastAsia="Times New Roman" w:hAnsi="Times New Roman" w:cs="Times New Roman"/>
            <w:sz w:val="24"/>
            <w:szCs w:val="24"/>
          </w:rPr>
          <w:t>http://www.creativeconomy.ru</w:t>
        </w:r>
      </w:hyperlink>
      <w:r w:rsidRPr="0040441C">
        <w:rPr>
          <w:rFonts w:ascii="Times New Roman" w:eastAsia="Times New Roman" w:hAnsi="Times New Roman" w:cs="Times New Roman"/>
          <w:sz w:val="24"/>
          <w:szCs w:val="24"/>
        </w:rPr>
        <w:t xml:space="preserve">Креативная экономика   </w:t>
      </w:r>
    </w:p>
    <w:p w:rsidR="00BE7E52" w:rsidRPr="0040441C" w:rsidRDefault="00BE7E52" w:rsidP="00BE7E52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40441C">
          <w:rPr>
            <w:rFonts w:ascii="Times New Roman" w:eastAsia="Times New Roman" w:hAnsi="Times New Roman" w:cs="Times New Roman"/>
            <w:sz w:val="24"/>
            <w:szCs w:val="24"/>
          </w:rPr>
          <w:t>http://www.cemi.rssi.ru/ecr/</w:t>
        </w:r>
      </w:hyperlink>
      <w:r w:rsidRPr="0040441C">
        <w:rPr>
          <w:rFonts w:ascii="Times New Roman" w:eastAsia="Times New Roman" w:hAnsi="Times New Roman" w:cs="Times New Roman"/>
          <w:sz w:val="24"/>
          <w:szCs w:val="24"/>
        </w:rPr>
        <w:t>Экономическая наука современной России</w:t>
      </w:r>
    </w:p>
    <w:p w:rsidR="00BE7E52" w:rsidRDefault="00BE7E52" w:rsidP="00BE7E52">
      <w:pPr>
        <w:autoSpaceDE w:val="0"/>
        <w:autoSpaceDN w:val="0"/>
        <w:adjustRightInd w:val="0"/>
        <w:spacing w:after="0" w:line="240" w:lineRule="auto"/>
        <w:ind w:left="851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52" w:rsidRDefault="00BE7E52" w:rsidP="00BE7E52">
      <w:pPr>
        <w:autoSpaceDE w:val="0"/>
        <w:autoSpaceDN w:val="0"/>
        <w:adjustRightInd w:val="0"/>
        <w:spacing w:after="0" w:line="240" w:lineRule="auto"/>
        <w:ind w:left="851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52" w:rsidRDefault="00BE7E52" w:rsidP="00BE7E52">
      <w:pPr>
        <w:autoSpaceDE w:val="0"/>
        <w:autoSpaceDN w:val="0"/>
        <w:adjustRightInd w:val="0"/>
        <w:spacing w:after="0" w:line="240" w:lineRule="auto"/>
        <w:ind w:left="851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52" w:rsidRDefault="00BE7E52" w:rsidP="00BE7E52">
      <w:pPr>
        <w:autoSpaceDE w:val="0"/>
        <w:autoSpaceDN w:val="0"/>
        <w:adjustRightInd w:val="0"/>
        <w:spacing w:after="0" w:line="240" w:lineRule="auto"/>
        <w:ind w:left="851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0AD" w:rsidRDefault="008C10AD"/>
    <w:sectPr w:rsidR="008C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4C8F"/>
    <w:multiLevelType w:val="hybridMultilevel"/>
    <w:tmpl w:val="3FD2C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4C5085"/>
    <w:multiLevelType w:val="hybridMultilevel"/>
    <w:tmpl w:val="3FD2C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F5A3E"/>
    <w:multiLevelType w:val="hybridMultilevel"/>
    <w:tmpl w:val="9004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4F"/>
    <w:rsid w:val="00010E5A"/>
    <w:rsid w:val="0027046E"/>
    <w:rsid w:val="0029524F"/>
    <w:rsid w:val="002F14E9"/>
    <w:rsid w:val="00534C2B"/>
    <w:rsid w:val="006F26EB"/>
    <w:rsid w:val="008C10AD"/>
    <w:rsid w:val="009E2AB6"/>
    <w:rsid w:val="00BE7E52"/>
    <w:rsid w:val="00CD0659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E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7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E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7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edu.ru" TargetMode="External"/><Relationship Id="rId13" Type="http://schemas.openxmlformats.org/officeDocument/2006/relationships/hyperlink" Target="http://www.creativeconom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about/software/cons/" TargetMode="External"/><Relationship Id="rId12" Type="http://schemas.openxmlformats.org/officeDocument/2006/relationships/hyperlink" Target="http://econom.nsc.ru/ec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://www.voprec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up.ru/books/m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p.ru/books/m88/3_2.htm" TargetMode="External"/><Relationship Id="rId14" Type="http://schemas.openxmlformats.org/officeDocument/2006/relationships/hyperlink" Target="http://www.cemi.rssi.ru/ec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>Romeo1994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2019-02-19T06:22:00Z</dcterms:created>
  <dcterms:modified xsi:type="dcterms:W3CDTF">2019-02-19T06:22:00Z</dcterms:modified>
</cp:coreProperties>
</file>