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52" w:rsidRDefault="00BE7E52" w:rsidP="00BE7E52">
      <w:pPr>
        <w:spacing w:line="240" w:lineRule="auto"/>
        <w:ind w:left="426" w:right="-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BE7E52" w:rsidRPr="00C9545E" w:rsidRDefault="00BE7E52" w:rsidP="00BE7E52">
      <w:pPr>
        <w:spacing w:line="240" w:lineRule="auto"/>
        <w:ind w:left="426" w:right="-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ОП.06 Основы экономики</w:t>
      </w:r>
      <w:bookmarkStart w:id="0" w:name="_GoBack"/>
      <w:bookmarkEnd w:id="0"/>
    </w:p>
    <w:p w:rsidR="00BE7E52" w:rsidRPr="00243497" w:rsidRDefault="00BE7E52" w:rsidP="00BE7E52">
      <w:pPr>
        <w:spacing w:after="0" w:line="240" w:lineRule="auto"/>
        <w:ind w:left="426" w:right="-142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  <w:r w:rsidRPr="002434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E7E52" w:rsidRPr="00896CE4" w:rsidRDefault="00BE7E52" w:rsidP="00BE7E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BE7E52" w:rsidRDefault="00BE7E52" w:rsidP="00BE7E5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E7E52" w:rsidRPr="009B5D48" w:rsidRDefault="00BE7E52" w:rsidP="00BE7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 О.Н. Экономика предприятия [Электронный ресурс]: учебное пособие/ Ефимов О.Н.— Электрон</w:t>
      </w:r>
      <w:proofErr w:type="gram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данные.— Саратов: Вузовское образование, 2014.— 732 c.— Режим доступа: http://www.iprbookshop.ru/23085.— ЭБС «</w:t>
      </w:r>
      <w:proofErr w:type="spell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E7E52" w:rsidRPr="009B5D48" w:rsidRDefault="00BE7E52" w:rsidP="00BE7E52">
      <w:pPr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E52" w:rsidRPr="00243497" w:rsidRDefault="00BE7E52" w:rsidP="00BE7E5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E52" w:rsidRPr="00243497" w:rsidRDefault="00BE7E52" w:rsidP="00BE7E52">
      <w:pPr>
        <w:tabs>
          <w:tab w:val="num" w:pos="720"/>
        </w:tabs>
        <w:spacing w:after="0" w:line="240" w:lineRule="auto"/>
        <w:ind w:left="426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  <w:r w:rsidRPr="002434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E52" w:rsidRPr="00445FA4" w:rsidRDefault="00BE7E52" w:rsidP="00BE7E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-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Коршунов В.В. Экономика организации: учебник и практикум для СПО / В.В. Коршунов.- 4-е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доп.-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2018.- 313 с. – (Серия: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BE7E52">
        <w:rPr>
          <w:rFonts w:ascii="Times New Roman" w:eastAsia="Times New Roman" w:hAnsi="Times New Roman" w:cs="Times New Roman"/>
          <w:sz w:val="24"/>
          <w:szCs w:val="24"/>
        </w:rPr>
        <w:t xml:space="preserve"> 978-5-534-04630-4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E52" w:rsidRPr="00445FA4" w:rsidRDefault="00BE7E52" w:rsidP="00BE7E52">
      <w:pPr>
        <w:widowControl w:val="0"/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E52" w:rsidRDefault="00BE7E52" w:rsidP="00BE7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bCs/>
          <w:sz w:val="24"/>
          <w:szCs w:val="24"/>
        </w:rPr>
        <w:t>Интернет ресурсы:</w:t>
      </w:r>
    </w:p>
    <w:p w:rsidR="00BE7E52" w:rsidRPr="0040441C" w:rsidRDefault="00BE7E52" w:rsidP="00BE7E5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 — Электронно -библиотечная система ЭБС «</w:t>
      </w:r>
      <w:proofErr w:type="spellStart"/>
      <w:r w:rsidRPr="0040441C">
        <w:rPr>
          <w:rFonts w:ascii="Times New Roman" w:eastAsia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4044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7E52" w:rsidRPr="0040441C" w:rsidRDefault="00BE7E52" w:rsidP="00BE7E52">
      <w:pPr>
        <w:pStyle w:val="a3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Pr="0040441C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Pr="0040441C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40441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E7E52" w:rsidRPr="0040441C" w:rsidRDefault="00BE7E52" w:rsidP="00BE7E52">
      <w:pPr>
        <w:pStyle w:val="a3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ecsocman</w:t>
        </w:r>
        <w:proofErr w:type="spellEnd"/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образовательный портал «Экономика, социология, менеджмент» </w:t>
      </w:r>
    </w:p>
    <w:p w:rsidR="00BE7E52" w:rsidRPr="0040441C" w:rsidRDefault="00BE7E52" w:rsidP="00BE7E52">
      <w:pPr>
        <w:pStyle w:val="a3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044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http://www.aup.ru/books/m88/3_2.htm</w:t>
        </w:r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Административно-управленческий портал. Электронный учебник: </w:t>
      </w:r>
      <w:proofErr w:type="spellStart"/>
      <w:r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Юркова</w:t>
      </w:r>
      <w:proofErr w:type="spellEnd"/>
      <w:r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Т.И., </w:t>
      </w:r>
      <w:proofErr w:type="spellStart"/>
      <w:r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ЮрковС.В</w:t>
      </w:r>
      <w:proofErr w:type="spellEnd"/>
      <w:r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0" w:history="1">
        <w:r w:rsidRPr="0040441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Экономика предприятия</w:t>
        </w:r>
      </w:hyperlink>
    </w:p>
    <w:p w:rsidR="00BE7E52" w:rsidRPr="0040441C" w:rsidRDefault="00BE7E52" w:rsidP="00BE7E52">
      <w:pPr>
        <w:pStyle w:val="a3"/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http://www.vopreco.ru/</w:t>
        </w:r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  Вопросы экономики </w:t>
      </w:r>
    </w:p>
    <w:p w:rsidR="00BE7E52" w:rsidRPr="0040441C" w:rsidRDefault="00BE7E52" w:rsidP="00BE7E5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4044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http://econom.nsc.ru/eco/</w:t>
        </w:r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экономический журнал  </w:t>
      </w:r>
    </w:p>
    <w:p w:rsidR="00BE7E52" w:rsidRPr="0040441C" w:rsidRDefault="00BE7E52" w:rsidP="00BE7E5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http://www.creativeconomy.ru</w:t>
        </w:r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 xml:space="preserve">Креативная экономика   </w:t>
      </w:r>
    </w:p>
    <w:p w:rsidR="00BE7E52" w:rsidRPr="0040441C" w:rsidRDefault="00BE7E52" w:rsidP="00BE7E5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0441C">
          <w:rPr>
            <w:rFonts w:ascii="Times New Roman" w:eastAsia="Times New Roman" w:hAnsi="Times New Roman" w:cs="Times New Roman"/>
            <w:sz w:val="24"/>
            <w:szCs w:val="24"/>
          </w:rPr>
          <w:t>http://www.cemi.rssi.ru/ecr/</w:t>
        </w:r>
      </w:hyperlink>
      <w:r w:rsidRPr="0040441C">
        <w:rPr>
          <w:rFonts w:ascii="Times New Roman" w:eastAsia="Times New Roman" w:hAnsi="Times New Roman" w:cs="Times New Roman"/>
          <w:sz w:val="24"/>
          <w:szCs w:val="24"/>
        </w:rPr>
        <w:t>Экономическая наука современной России</w:t>
      </w:r>
    </w:p>
    <w:p w:rsidR="00BE7E52" w:rsidRDefault="00BE7E52" w:rsidP="00BE7E52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52" w:rsidRDefault="00BE7E52" w:rsidP="00BE7E52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52" w:rsidRDefault="00BE7E52" w:rsidP="00BE7E52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52" w:rsidRDefault="00BE7E52" w:rsidP="00BE7E52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0AD" w:rsidRDefault="008C10AD"/>
    <w:sectPr w:rsidR="008C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C8F"/>
    <w:multiLevelType w:val="hybridMultilevel"/>
    <w:tmpl w:val="3FD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C5085"/>
    <w:multiLevelType w:val="hybridMultilevel"/>
    <w:tmpl w:val="3FD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F5A3E"/>
    <w:multiLevelType w:val="hybridMultilevel"/>
    <w:tmpl w:val="9004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4F"/>
    <w:rsid w:val="00010E5A"/>
    <w:rsid w:val="0027046E"/>
    <w:rsid w:val="0029524F"/>
    <w:rsid w:val="002F14E9"/>
    <w:rsid w:val="00534C2B"/>
    <w:rsid w:val="006F26EB"/>
    <w:rsid w:val="008C10AD"/>
    <w:rsid w:val="009E2AB6"/>
    <w:rsid w:val="00BE7E52"/>
    <w:rsid w:val="00CD0659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edu.ru" TargetMode="External"/><Relationship Id="rId13" Type="http://schemas.openxmlformats.org/officeDocument/2006/relationships/hyperlink" Target="http://www.creativeconom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about/software/cons/" TargetMode="External"/><Relationship Id="rId12" Type="http://schemas.openxmlformats.org/officeDocument/2006/relationships/hyperlink" Target="http://econom.nsc.ru/e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voprec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88/3_2.htm" TargetMode="External"/><Relationship Id="rId14" Type="http://schemas.openxmlformats.org/officeDocument/2006/relationships/hyperlink" Target="http://www.cemi.rssi.ru/ec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Romeo1994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2019-02-19T06:22:00Z</dcterms:created>
  <dcterms:modified xsi:type="dcterms:W3CDTF">2019-02-19T06:22:00Z</dcterms:modified>
</cp:coreProperties>
</file>